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河南中医药大学</w:t>
      </w:r>
    </w:p>
    <w:p>
      <w:pPr>
        <w:jc w:val="center"/>
        <w:rPr>
          <w:rFonts w:hint="eastAsia" w:ascii="MS Shell Dlg" w:hAnsi="MS Shell Dlg" w:cs="MS Shell Dlg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color w:val="auto"/>
          <w:sz w:val="36"/>
          <w:szCs w:val="36"/>
          <w:lang w:val="en-US" w:eastAsia="zh-CN"/>
        </w:rPr>
        <w:t>19</w:t>
      </w:r>
      <w:r>
        <w:rPr>
          <w:rFonts w:hint="eastAsia"/>
          <w:b/>
          <w:sz w:val="36"/>
          <w:szCs w:val="36"/>
        </w:rPr>
        <w:t>年</w:t>
      </w:r>
      <w:r>
        <w:rPr>
          <w:rFonts w:ascii="MS Shell Dlg" w:hAnsi="MS Shell Dlg" w:cs="MS Shell Dlg"/>
          <w:b/>
          <w:sz w:val="36"/>
          <w:szCs w:val="36"/>
        </w:rPr>
        <w:t>硕士</w:t>
      </w:r>
      <w:r>
        <w:rPr>
          <w:rFonts w:hint="eastAsia" w:ascii="MS Shell Dlg" w:hAnsi="MS Shell Dlg" w:cs="MS Shell Dlg"/>
          <w:b/>
          <w:sz w:val="36"/>
          <w:szCs w:val="36"/>
        </w:rPr>
        <w:t>研究生</w:t>
      </w:r>
      <w:r>
        <w:rPr>
          <w:rFonts w:ascii="MS Shell Dlg" w:hAnsi="MS Shell Dlg" w:cs="MS Shell Dlg"/>
          <w:b/>
          <w:sz w:val="36"/>
          <w:szCs w:val="36"/>
        </w:rPr>
        <w:t>入学考试成绩复</w:t>
      </w:r>
      <w:r>
        <w:rPr>
          <w:rFonts w:hint="eastAsia" w:ascii="MS Shell Dlg" w:hAnsi="MS Shell Dlg" w:cs="MS Shell Dlg"/>
          <w:b/>
          <w:sz w:val="36"/>
          <w:szCs w:val="36"/>
        </w:rPr>
        <w:t>核</w:t>
      </w:r>
      <w:r>
        <w:rPr>
          <w:rFonts w:ascii="MS Shell Dlg" w:hAnsi="MS Shell Dlg" w:cs="MS Shell Dlg"/>
          <w:b/>
          <w:sz w:val="36"/>
          <w:szCs w:val="36"/>
        </w:rPr>
        <w:t>申请表</w:t>
      </w:r>
    </w:p>
    <w:p>
      <w:pPr>
        <w:jc w:val="center"/>
        <w:rPr>
          <w:rFonts w:hint="eastAsia"/>
          <w:b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9"/>
        <w:gridCol w:w="208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4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4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4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报考专业代码、名称</w:t>
            </w:r>
          </w:p>
        </w:tc>
        <w:tc>
          <w:tcPr>
            <w:tcW w:w="4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联系电话（手机）</w:t>
            </w:r>
          </w:p>
        </w:tc>
        <w:tc>
          <w:tcPr>
            <w:tcW w:w="42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申请复核科目名称及代码</w:t>
            </w:r>
          </w:p>
        </w:tc>
        <w:tc>
          <w:tcPr>
            <w:tcW w:w="20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现公布成绩</w:t>
            </w:r>
          </w:p>
        </w:tc>
        <w:tc>
          <w:tcPr>
            <w:tcW w:w="21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个人估分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2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0" w:hRule="atLeast"/>
        </w:trPr>
        <w:tc>
          <w:tcPr>
            <w:tcW w:w="8522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查询理由（详细叙述有疑问之处，不少于50字）：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考生签名：</w:t>
            </w:r>
          </w:p>
          <w:p>
            <w:pPr>
              <w:spacing w:before="156" w:beforeLines="50"/>
              <w:ind w:firstLine="5060" w:firstLineChars="1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年    月  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hell Dlg">
    <w:altName w:val="Microsoft Sans Serif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Sans Serif">
    <w:panose1 w:val="020B0604020202020204"/>
    <w:charset w:val="86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209C8"/>
    <w:rsid w:val="02B53E01"/>
    <w:rsid w:val="22BB79B7"/>
    <w:rsid w:val="256E4FF4"/>
    <w:rsid w:val="31067DB5"/>
    <w:rsid w:val="499B7E75"/>
    <w:rsid w:val="49D209C8"/>
    <w:rsid w:val="4F3A2944"/>
    <w:rsid w:val="67C432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2018-10-15T10:36:00Z</dcterms:created>
  <dc:creator>羽蒙</dc:creator>
  <cp:lastModifiedBy>李晓坤</cp:lastModifiedBy>
  <dcterms:modified xsi:type="dcterms:W3CDTF">2019-02-15T01:25:43Z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